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4" w:rsidRPr="003D33DE" w:rsidRDefault="00AB38A9" w:rsidP="003C0D7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Facility</w:t>
      </w:r>
      <w:r w:rsidR="00861002" w:rsidRPr="003D33DE">
        <w:rPr>
          <w:b/>
          <w:bCs/>
          <w:sz w:val="24"/>
          <w:szCs w:val="24"/>
        </w:rPr>
        <w:t xml:space="preserve">: </w:t>
      </w:r>
      <w:r w:rsidR="00861002" w:rsidRPr="007E28AE">
        <w:rPr>
          <w:b/>
          <w:bCs/>
          <w:color w:val="BFBFBF" w:themeColor="background1" w:themeShade="BF"/>
          <w:sz w:val="24"/>
          <w:szCs w:val="24"/>
        </w:rPr>
        <w:t>. . . . . . . . . . . . . . . . . . .</w:t>
      </w:r>
      <w:r w:rsidR="00861002" w:rsidRPr="003D33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Auditor</w:t>
      </w:r>
      <w:r w:rsidR="00861002" w:rsidRPr="003D33DE">
        <w:rPr>
          <w:b/>
          <w:bCs/>
          <w:sz w:val="24"/>
          <w:szCs w:val="24"/>
        </w:rPr>
        <w:t xml:space="preserve">: </w:t>
      </w:r>
      <w:r w:rsidR="00861002" w:rsidRPr="007E28AE">
        <w:rPr>
          <w:b/>
          <w:bCs/>
          <w:color w:val="BFBFBF" w:themeColor="background1" w:themeShade="BF"/>
          <w:sz w:val="24"/>
          <w:szCs w:val="24"/>
        </w:rPr>
        <w:t xml:space="preserve">. . . . . . . . . . . . . . </w:t>
      </w:r>
      <w:r w:rsidR="00775CF8" w:rsidRPr="007E28AE">
        <w:rPr>
          <w:b/>
          <w:bCs/>
          <w:color w:val="BFBFBF" w:themeColor="background1" w:themeShade="BF"/>
          <w:sz w:val="24"/>
          <w:szCs w:val="24"/>
        </w:rPr>
        <w:t>. . . . .</w:t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sz w:val="24"/>
          <w:szCs w:val="24"/>
        </w:rPr>
        <w:t>Date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7E28AE">
        <w:rPr>
          <w:b/>
          <w:bCs/>
          <w:color w:val="BFBFBF" w:themeColor="background1" w:themeShade="BF"/>
          <w:sz w:val="24"/>
          <w:szCs w:val="24"/>
        </w:rPr>
        <w:t>. . . . . . . . .</w:t>
      </w:r>
    </w:p>
    <w:p w:rsidR="00807034" w:rsidRDefault="00807034">
      <w:bookmarkStart w:id="0" w:name="_GoBack"/>
      <w:bookmarkEnd w:id="0"/>
    </w:p>
    <w:p w:rsidR="00C43C1F" w:rsidRPr="007C2E72" w:rsidRDefault="000346B1" w:rsidP="007C2E72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7C2E72">
        <w:rPr>
          <w:b/>
          <w:bCs/>
          <w:sz w:val="24"/>
          <w:szCs w:val="24"/>
          <w:u w:val="single"/>
        </w:rPr>
        <w:t>Facility entrance and safety first impression</w:t>
      </w:r>
      <w:r w:rsidR="00881048" w:rsidRPr="007C2E72">
        <w:rPr>
          <w:b/>
          <w:bCs/>
          <w:sz w:val="24"/>
          <w:szCs w:val="24"/>
          <w:u w:val="single"/>
        </w:rPr>
        <w:t>:</w:t>
      </w:r>
      <w:r w:rsidR="00E04FAF" w:rsidRPr="007C2E72">
        <w:rPr>
          <w:b/>
          <w:bCs/>
          <w:sz w:val="24"/>
          <w:szCs w:val="24"/>
        </w:rPr>
        <w:tab/>
      </w:r>
      <w:r w:rsidR="00E04FAF" w:rsidRPr="007C2E72">
        <w:rPr>
          <w:b/>
          <w:bCs/>
          <w:sz w:val="24"/>
          <w:szCs w:val="24"/>
        </w:rPr>
        <w:tab/>
      </w:r>
      <w:r w:rsidR="00E04FAF" w:rsidRPr="007C2E72">
        <w:rPr>
          <w:b/>
          <w:bCs/>
          <w:sz w:val="24"/>
          <w:szCs w:val="24"/>
        </w:rPr>
        <w:tab/>
      </w:r>
      <w:r w:rsidRPr="007C2E72">
        <w:rPr>
          <w:b/>
          <w:bCs/>
          <w:sz w:val="24"/>
          <w:szCs w:val="24"/>
        </w:rPr>
        <w:tab/>
      </w:r>
      <w:r w:rsidR="00E04FAF" w:rsidRPr="007C2E72">
        <w:rPr>
          <w:b/>
          <w:bCs/>
          <w:sz w:val="24"/>
          <w:szCs w:val="24"/>
        </w:rPr>
        <w:tab/>
      </w:r>
      <w:r w:rsidR="00E04FAF" w:rsidRPr="007C2E72">
        <w:rPr>
          <w:b/>
          <w:bCs/>
          <w:sz w:val="24"/>
          <w:szCs w:val="24"/>
        </w:rPr>
        <w:tab/>
        <w:t xml:space="preserve">   </w:t>
      </w:r>
      <w:r w:rsidR="00E04FAF" w:rsidRPr="00C01751">
        <w:sym w:font="Webdings" w:char="F061"/>
      </w:r>
      <w:r w:rsidR="00E04FAF" w:rsidRPr="007C2E72">
        <w:rPr>
          <w:b/>
          <w:bCs/>
          <w:sz w:val="24"/>
          <w:szCs w:val="24"/>
        </w:rPr>
        <w:t xml:space="preserve">/ </w:t>
      </w:r>
      <w:r w:rsidR="00C01751" w:rsidRPr="007C2E72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Appropriate safety protective equipment is provided to visitors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Appropriate site information and safety rules are provided to visitors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Smoking is strictly prohibited except in the specified areas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The use of mobile phones is strictly prohibited on the shop floor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Work areas are generally safe and free from hazards and other obstructions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>Safety rules are being enforced visually throughout the whole facility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Pr="00603808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 xml:space="preserve">Employees are using PPEs correctly and at all time </w:t>
            </w:r>
            <w:r w:rsidRPr="00C86FC1">
              <w:rPr>
                <w:color w:val="365F91" w:themeColor="accent1" w:themeShade="BF"/>
              </w:rPr>
              <w:t>(hearing protection and safety footwear)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  <w:tr w:rsidR="006911A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911AB" w:rsidRDefault="006911AB" w:rsidP="006911AB">
            <w:pPr>
              <w:pStyle w:val="ListParagraph"/>
              <w:numPr>
                <w:ilvl w:val="0"/>
                <w:numId w:val="8"/>
              </w:numPr>
            </w:pPr>
            <w:r w:rsidRPr="00603808">
              <w:t xml:space="preserve">PPEs are being used as per the requirement </w:t>
            </w:r>
            <w:r w:rsidRPr="00C86FC1">
              <w:rPr>
                <w:color w:val="365F91" w:themeColor="accent1" w:themeShade="BF"/>
              </w:rPr>
              <w:t>(helmets, face shields, goggles, safety glasses, masks and respirators, safety gloves, safety harnesses)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1AB" w:rsidRDefault="006911AB" w:rsidP="006911AB">
            <w:pPr>
              <w:jc w:val="center"/>
            </w:pPr>
          </w:p>
        </w:tc>
      </w:tr>
    </w:tbl>
    <w:p w:rsidR="006F580E" w:rsidRDefault="006F580E"/>
    <w:p w:rsidR="006F580E" w:rsidRPr="007C2E72" w:rsidRDefault="00112FD1" w:rsidP="007C2E72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7C2E72">
        <w:rPr>
          <w:b/>
          <w:bCs/>
          <w:sz w:val="24"/>
          <w:szCs w:val="24"/>
          <w:u w:val="single"/>
        </w:rPr>
        <w:t>Fire and emergency</w:t>
      </w:r>
      <w:r w:rsidR="006F580E" w:rsidRPr="007C2E72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112FD1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 xml:space="preserve">The general condition of fire extinguishers is satisfactory </w:t>
            </w:r>
            <w:r w:rsidRPr="00C86FC1">
              <w:rPr>
                <w:color w:val="365F91" w:themeColor="accent1" w:themeShade="BF"/>
              </w:rPr>
              <w:t>(cleanliness, labeling, visibility, seal)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Fire extinguishers are tagged with the last date of inspection (no more than 12 months)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The firefighting equipment cabinet is in good condition and has a checklist of its content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 xml:space="preserve">The fire protection system </w:t>
            </w:r>
            <w:r w:rsidRPr="00C86FC1">
              <w:rPr>
                <w:color w:val="365F91" w:themeColor="accent1" w:themeShade="BF"/>
              </w:rPr>
              <w:t>(detection, alarm,  sprinkler, pump)</w:t>
            </w:r>
            <w:r w:rsidRPr="00315D65">
              <w:t xml:space="preserve"> is tested periodically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Emergency drills are conducted on a regular basis and for all shifts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Evacuation procedures and routs are posted at appropriate places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Emergency lighting is in good condition and exit doors are operating properly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Pr="00315D65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Emergency services numbers are posted at appropriate places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  <w:tr w:rsidR="00112FD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12FD1" w:rsidRDefault="00112FD1" w:rsidP="003C0D78">
            <w:pPr>
              <w:pStyle w:val="ListParagraph"/>
              <w:numPr>
                <w:ilvl w:val="0"/>
                <w:numId w:val="14"/>
              </w:numPr>
            </w:pPr>
            <w:r w:rsidRPr="00315D65">
              <w:t>At least one member in every work area is trained on fire fighting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D1" w:rsidRDefault="00112FD1" w:rsidP="00112FD1">
            <w:pPr>
              <w:jc w:val="center"/>
            </w:pPr>
          </w:p>
        </w:tc>
      </w:tr>
    </w:tbl>
    <w:p w:rsidR="006F580E" w:rsidRDefault="006F580E" w:rsidP="006F580E">
      <w:pPr>
        <w:rPr>
          <w:b/>
          <w:bCs/>
          <w:u w:val="single"/>
        </w:rPr>
      </w:pPr>
    </w:p>
    <w:p w:rsidR="006F580E" w:rsidRPr="008F603A" w:rsidRDefault="00FE0D0D" w:rsidP="007C2E72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8F603A">
        <w:rPr>
          <w:b/>
          <w:bCs/>
          <w:sz w:val="24"/>
          <w:szCs w:val="24"/>
          <w:u w:val="single"/>
        </w:rPr>
        <w:t>First aid and accident reporting</w:t>
      </w:r>
      <w:r w:rsidR="000247B9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First aid stations are in good condition and accessible during all work shifts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First aid stations are regularly inspected for content** and items are within use-by dates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Items in each first aid station are of sufficient quantities and adequately stocked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At least one first aider is present at all times during working hours for every 50 workers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Specific procedures are in place in the event of accidents, incidents and near misses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Pr="006D38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 xml:space="preserve">Accident and incident investigations are conducted to determine causes </w:t>
            </w:r>
            <w:r w:rsidR="00484602">
              <w:t>&amp;</w:t>
            </w:r>
            <w:r w:rsidRPr="006D380D">
              <w:t xml:space="preserve"> avoid recurrence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  <w:tr w:rsidR="00FE0D0D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E0D0D" w:rsidRDefault="00FE0D0D" w:rsidP="003C0D78">
            <w:pPr>
              <w:pStyle w:val="ListParagraph"/>
              <w:numPr>
                <w:ilvl w:val="0"/>
                <w:numId w:val="14"/>
              </w:numPr>
            </w:pPr>
            <w:r w:rsidRPr="006D380D">
              <w:t>Investigation results of accidents and incidents are communicated to all internal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D0D" w:rsidRDefault="00FE0D0D" w:rsidP="00FE0D0D">
            <w:pPr>
              <w:jc w:val="center"/>
            </w:pPr>
          </w:p>
        </w:tc>
      </w:tr>
    </w:tbl>
    <w:p w:rsidR="006F580E" w:rsidRDefault="006F580E"/>
    <w:p w:rsidR="006F580E" w:rsidRPr="003C0D78" w:rsidRDefault="00D67199" w:rsidP="007C2E72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3C0D78">
        <w:rPr>
          <w:b/>
          <w:bCs/>
          <w:sz w:val="24"/>
          <w:szCs w:val="24"/>
          <w:u w:val="single"/>
        </w:rPr>
        <w:t>Safety systems</w:t>
      </w:r>
      <w:r w:rsidR="006F580E" w:rsidRPr="003C0D7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Pr="00E6372E" w:rsidRDefault="00D67199" w:rsidP="003C0D78">
            <w:pPr>
              <w:pStyle w:val="ListParagraph"/>
              <w:numPr>
                <w:ilvl w:val="0"/>
                <w:numId w:val="14"/>
              </w:numPr>
            </w:pPr>
            <w:r w:rsidRPr="00E6372E">
              <w:t xml:space="preserve">Safety measures are in place </w:t>
            </w:r>
            <w:r w:rsidRPr="00C86FC1">
              <w:rPr>
                <w:color w:val="365F91" w:themeColor="accent1" w:themeShade="BF"/>
              </w:rPr>
              <w:t>(e.g. recordable cases, near miss cases, lost work days)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Pr="00E6372E" w:rsidRDefault="00D67199" w:rsidP="003C0D78">
            <w:pPr>
              <w:pStyle w:val="ListParagraph"/>
              <w:numPr>
                <w:ilvl w:val="0"/>
                <w:numId w:val="14"/>
              </w:numPr>
            </w:pPr>
            <w:r w:rsidRPr="00E6372E">
              <w:t>A workplace inspection system is in place to report unsafe conditions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Pr="00E6372E" w:rsidRDefault="00D67199" w:rsidP="003C0D78">
            <w:pPr>
              <w:pStyle w:val="ListParagraph"/>
              <w:numPr>
                <w:ilvl w:val="0"/>
                <w:numId w:val="14"/>
              </w:numPr>
            </w:pPr>
            <w:r w:rsidRPr="00E6372E">
              <w:t>A safety observation and communication system is in place to report unsafe acts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Pr="00E6372E" w:rsidRDefault="00D67199" w:rsidP="0026266A">
            <w:pPr>
              <w:pStyle w:val="ListParagraph"/>
              <w:numPr>
                <w:ilvl w:val="0"/>
                <w:numId w:val="14"/>
              </w:numPr>
            </w:pPr>
            <w:r w:rsidRPr="00E6372E">
              <w:t xml:space="preserve">Hazard identification </w:t>
            </w:r>
            <w:r w:rsidR="003C0D78">
              <w:t>and</w:t>
            </w:r>
            <w:r w:rsidRPr="00E6372E">
              <w:t xml:space="preserve"> risk assessments are performed reactively </w:t>
            </w:r>
            <w:r w:rsidR="0026266A">
              <w:t>and</w:t>
            </w:r>
            <w:r>
              <w:t xml:space="preserve"> proactively 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Pr="00E6372E" w:rsidRDefault="00D67199" w:rsidP="003C0D78">
            <w:pPr>
              <w:pStyle w:val="ListParagraph"/>
              <w:numPr>
                <w:ilvl w:val="0"/>
                <w:numId w:val="14"/>
              </w:numPr>
            </w:pPr>
            <w:r w:rsidRPr="00E6372E">
              <w:t>Safety training programs are delivered by qualified personnel</w:t>
            </w:r>
            <w:r>
              <w:t xml:space="preserve"> &amp;</w:t>
            </w:r>
            <w:r w:rsidRPr="00E6372E">
              <w:t xml:space="preserve"> included in the training plan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  <w:tr w:rsidR="00D6719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67199" w:rsidRDefault="00D67199" w:rsidP="003C0D78">
            <w:pPr>
              <w:pStyle w:val="ListParagraph"/>
              <w:numPr>
                <w:ilvl w:val="0"/>
                <w:numId w:val="14"/>
              </w:numPr>
            </w:pPr>
            <w:r w:rsidRPr="00E6372E">
              <w:t>Skills matrices are utilized to manage and track safety skills of all work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99" w:rsidRDefault="00D67199" w:rsidP="00D67199">
            <w:pPr>
              <w:jc w:val="center"/>
            </w:pPr>
          </w:p>
        </w:tc>
      </w:tr>
    </w:tbl>
    <w:p w:rsidR="006F580E" w:rsidRDefault="006F580E"/>
    <w:p w:rsidR="00A26D7D" w:rsidRDefault="00A26D7D" w:rsidP="00A26D7D"/>
    <w:p w:rsidR="00B33DA2" w:rsidRPr="004F08AA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B33DA2" w:rsidRPr="007E28AE">
        <w:rPr>
          <w:b/>
          <w:bCs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 . . . . . . . . . . . . . . .</w:t>
      </w: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93" w:rsidRDefault="00F41093" w:rsidP="00786116">
      <w:pPr>
        <w:spacing w:line="240" w:lineRule="auto"/>
      </w:pPr>
      <w:r>
        <w:separator/>
      </w:r>
    </w:p>
  </w:endnote>
  <w:endnote w:type="continuationSeparator" w:id="0">
    <w:p w:rsidR="00F41093" w:rsidRDefault="00F41093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93" w:rsidRDefault="00F41093" w:rsidP="00786116">
      <w:pPr>
        <w:spacing w:line="240" w:lineRule="auto"/>
      </w:pPr>
      <w:r>
        <w:separator/>
      </w:r>
    </w:p>
  </w:footnote>
  <w:footnote w:type="continuationSeparator" w:id="0">
    <w:p w:rsidR="00F41093" w:rsidRDefault="00F41093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7E28AE" w:rsidP="007E28AE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Safety </w:t>
    </w:r>
    <w:r w:rsidR="007B576A">
      <w:rPr>
        <w:b/>
        <w:bCs/>
        <w:sz w:val="40"/>
        <w:szCs w:val="40"/>
      </w:rPr>
      <w:t xml:space="preserve">Audit </w:t>
    </w:r>
    <w:r w:rsidR="00786116" w:rsidRPr="00C43C1F">
      <w:rPr>
        <w:b/>
        <w:bCs/>
        <w:sz w:val="40"/>
        <w:szCs w:val="40"/>
      </w:rPr>
      <w:t>Checklist</w:t>
    </w:r>
    <w:r w:rsidR="004746F8">
      <w:rPr>
        <w:b/>
        <w:bCs/>
        <w:sz w:val="40"/>
        <w:szCs w:val="40"/>
      </w:rPr>
      <w:t xml:space="preserve"> - </w:t>
    </w:r>
    <w:r>
      <w:rPr>
        <w:b/>
        <w:bCs/>
        <w:sz w:val="40"/>
        <w:szCs w:val="40"/>
      </w:rPr>
      <w:t>Basic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EDF"/>
    <w:multiLevelType w:val="hybridMultilevel"/>
    <w:tmpl w:val="D85A98B4"/>
    <w:lvl w:ilvl="0" w:tplc="64E870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A53F7"/>
    <w:multiLevelType w:val="hybridMultilevel"/>
    <w:tmpl w:val="A5F2C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0411E"/>
    <w:multiLevelType w:val="hybridMultilevel"/>
    <w:tmpl w:val="E1260212"/>
    <w:lvl w:ilvl="0" w:tplc="7B9CAF8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946C8"/>
    <w:multiLevelType w:val="hybridMultilevel"/>
    <w:tmpl w:val="EB68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92685"/>
    <w:multiLevelType w:val="hybridMultilevel"/>
    <w:tmpl w:val="F2E8605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613F2"/>
    <w:multiLevelType w:val="hybridMultilevel"/>
    <w:tmpl w:val="D85A98B4"/>
    <w:lvl w:ilvl="0" w:tplc="64E870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F1A52"/>
    <w:multiLevelType w:val="hybridMultilevel"/>
    <w:tmpl w:val="491ADD2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771950"/>
    <w:multiLevelType w:val="hybridMultilevel"/>
    <w:tmpl w:val="EB68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407F9"/>
    <w:multiLevelType w:val="hybridMultilevel"/>
    <w:tmpl w:val="A686F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963A1"/>
    <w:multiLevelType w:val="hybridMultilevel"/>
    <w:tmpl w:val="3EE2C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42F12"/>
    <w:multiLevelType w:val="hybridMultilevel"/>
    <w:tmpl w:val="9504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247B9"/>
    <w:rsid w:val="000346B1"/>
    <w:rsid w:val="00047A98"/>
    <w:rsid w:val="00085A3C"/>
    <w:rsid w:val="000B18B9"/>
    <w:rsid w:val="000C30FD"/>
    <w:rsid w:val="000F7805"/>
    <w:rsid w:val="001051BB"/>
    <w:rsid w:val="00112FD1"/>
    <w:rsid w:val="00173023"/>
    <w:rsid w:val="00183D03"/>
    <w:rsid w:val="00197F63"/>
    <w:rsid w:val="001F3321"/>
    <w:rsid w:val="002429A5"/>
    <w:rsid w:val="0026266A"/>
    <w:rsid w:val="0028438D"/>
    <w:rsid w:val="00284DC0"/>
    <w:rsid w:val="00291374"/>
    <w:rsid w:val="00291A21"/>
    <w:rsid w:val="00376CB5"/>
    <w:rsid w:val="003A3FEE"/>
    <w:rsid w:val="003C04C6"/>
    <w:rsid w:val="003C0D78"/>
    <w:rsid w:val="003D33DE"/>
    <w:rsid w:val="004510D0"/>
    <w:rsid w:val="004746F8"/>
    <w:rsid w:val="00482FE1"/>
    <w:rsid w:val="00484602"/>
    <w:rsid w:val="004961A2"/>
    <w:rsid w:val="004B0059"/>
    <w:rsid w:val="004B2B9C"/>
    <w:rsid w:val="004F08AA"/>
    <w:rsid w:val="005015DD"/>
    <w:rsid w:val="005361A2"/>
    <w:rsid w:val="00550564"/>
    <w:rsid w:val="00561D42"/>
    <w:rsid w:val="005F61E3"/>
    <w:rsid w:val="00604535"/>
    <w:rsid w:val="006911AB"/>
    <w:rsid w:val="006B089C"/>
    <w:rsid w:val="006E2E1D"/>
    <w:rsid w:val="006F36D8"/>
    <w:rsid w:val="006F580E"/>
    <w:rsid w:val="00712471"/>
    <w:rsid w:val="0072261A"/>
    <w:rsid w:val="007255D3"/>
    <w:rsid w:val="00731115"/>
    <w:rsid w:val="00775CF8"/>
    <w:rsid w:val="00786116"/>
    <w:rsid w:val="00792933"/>
    <w:rsid w:val="007B576A"/>
    <w:rsid w:val="007C2E72"/>
    <w:rsid w:val="007E28AE"/>
    <w:rsid w:val="007F6E70"/>
    <w:rsid w:val="00807034"/>
    <w:rsid w:val="0081565E"/>
    <w:rsid w:val="00861002"/>
    <w:rsid w:val="00861AA1"/>
    <w:rsid w:val="00861B70"/>
    <w:rsid w:val="00881048"/>
    <w:rsid w:val="008F2B32"/>
    <w:rsid w:val="008F556B"/>
    <w:rsid w:val="008F603A"/>
    <w:rsid w:val="00942426"/>
    <w:rsid w:val="009553D4"/>
    <w:rsid w:val="009C0603"/>
    <w:rsid w:val="009C1E89"/>
    <w:rsid w:val="009E7BF1"/>
    <w:rsid w:val="00A26D7D"/>
    <w:rsid w:val="00AB38A9"/>
    <w:rsid w:val="00B33DA2"/>
    <w:rsid w:val="00B460FD"/>
    <w:rsid w:val="00B97BC8"/>
    <w:rsid w:val="00C01751"/>
    <w:rsid w:val="00C43C1F"/>
    <w:rsid w:val="00C86FC1"/>
    <w:rsid w:val="00C95032"/>
    <w:rsid w:val="00CD014B"/>
    <w:rsid w:val="00CE78CD"/>
    <w:rsid w:val="00D16677"/>
    <w:rsid w:val="00D32AE7"/>
    <w:rsid w:val="00D6325D"/>
    <w:rsid w:val="00D67199"/>
    <w:rsid w:val="00DB4D5D"/>
    <w:rsid w:val="00DC2471"/>
    <w:rsid w:val="00DF0C0C"/>
    <w:rsid w:val="00DF2C65"/>
    <w:rsid w:val="00DF434D"/>
    <w:rsid w:val="00E04FAF"/>
    <w:rsid w:val="00E31890"/>
    <w:rsid w:val="00E66AAF"/>
    <w:rsid w:val="00E7505E"/>
    <w:rsid w:val="00EA79D7"/>
    <w:rsid w:val="00EB088E"/>
    <w:rsid w:val="00EB7216"/>
    <w:rsid w:val="00EC2A36"/>
    <w:rsid w:val="00ED5F45"/>
    <w:rsid w:val="00EE27CB"/>
    <w:rsid w:val="00EE7194"/>
    <w:rsid w:val="00F12869"/>
    <w:rsid w:val="00F16481"/>
    <w:rsid w:val="00F41093"/>
    <w:rsid w:val="00F66CE4"/>
    <w:rsid w:val="00F959B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0CC07-D22B-42CB-AE54-3E56399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93</cp:revision>
  <cp:lastPrinted>2016-10-16T13:37:00Z</cp:lastPrinted>
  <dcterms:created xsi:type="dcterms:W3CDTF">2016-10-16T07:18:00Z</dcterms:created>
  <dcterms:modified xsi:type="dcterms:W3CDTF">2019-10-01T17:56:00Z</dcterms:modified>
</cp:coreProperties>
</file>